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91042F"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sidR="005728F9">
        <w:rPr>
          <w:rFonts w:ascii="GHEA Grapalat" w:hAnsi="GHEA Grapalat"/>
          <w:i w:val="0"/>
          <w:sz w:val="24"/>
          <w:szCs w:val="24"/>
        </w:rPr>
        <w:t>1</w:t>
      </w:r>
      <w:r w:rsidRPr="00A141BD">
        <w:rPr>
          <w:rFonts w:ascii="GHEA Grapalat" w:hAnsi="GHEA Grapalat"/>
          <w:i w:val="0"/>
          <w:sz w:val="24"/>
          <w:szCs w:val="24"/>
        </w:rPr>
        <w:t>" of "</w:t>
      </w:r>
      <w:r w:rsidR="00A06365">
        <w:rPr>
          <w:rFonts w:ascii="GHEA Grapalat" w:hAnsi="GHEA Grapalat"/>
          <w:i w:val="0"/>
          <w:sz w:val="24"/>
          <w:szCs w:val="24"/>
          <w:lang w:val="hy-AM"/>
        </w:rPr>
        <w:t>25</w:t>
      </w:r>
      <w:bookmarkStart w:id="0" w:name="_GoBack"/>
      <w:bookmarkEnd w:id="0"/>
      <w:r w:rsidRPr="00A141BD">
        <w:rPr>
          <w:rFonts w:ascii="GHEA Grapalat" w:hAnsi="GHEA Grapalat"/>
          <w:i w:val="0"/>
          <w:sz w:val="24"/>
          <w:szCs w:val="24"/>
        </w:rPr>
        <w:t>" "</w:t>
      </w:r>
      <w:r w:rsidR="0017437A" w:rsidRPr="0017437A">
        <w:rPr>
          <w:rFonts w:ascii="GHEA Grapalat" w:hAnsi="GHEA Grapalat"/>
          <w:i w:val="0"/>
          <w:sz w:val="24"/>
          <w:szCs w:val="24"/>
          <w:lang w:val="en-US"/>
        </w:rPr>
        <w:t>october</w:t>
      </w:r>
      <w:r w:rsidRPr="00A141BD">
        <w:rPr>
          <w:rFonts w:ascii="GHEA Grapalat" w:hAnsi="GHEA Grapalat"/>
          <w:i w:val="0"/>
          <w:sz w:val="24"/>
          <w:szCs w:val="24"/>
        </w:rPr>
        <w:t>" of 20</w:t>
      </w:r>
      <w:r w:rsidR="005728F9">
        <w:rPr>
          <w:rFonts w:ascii="GHEA Grapalat" w:hAnsi="GHEA Grapalat"/>
          <w:i w:val="0"/>
          <w:sz w:val="24"/>
          <w:szCs w:val="24"/>
        </w:rPr>
        <w:t>19</w:t>
      </w:r>
      <w:r w:rsidRPr="00A141BD">
        <w:rPr>
          <w:rFonts w:ascii="GHEA Grapalat" w:hAnsi="GHEA Grapalat"/>
          <w:i w:val="0"/>
          <w:sz w:val="24"/>
          <w:szCs w:val="24"/>
        </w:rPr>
        <w:t xml:space="preserve"> and is published pursuant to Article 27 of the Law of the Republic of Armenia "On procurement"</w:t>
      </w:r>
    </w:p>
    <w:p w:rsidR="0091042F" w:rsidRPr="00A72D29" w:rsidRDefault="00642EFE" w:rsidP="005728F9">
      <w:pPr>
        <w:pStyle w:val="BodyTextIndent"/>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sidR="005728F9">
        <w:rPr>
          <w:rFonts w:ascii="GHEA Grapalat" w:hAnsi="GHEA Grapalat"/>
          <w:i w:val="0"/>
          <w:sz w:val="24"/>
          <w:szCs w:val="24"/>
        </w:rPr>
        <w:t>EQEA-H</w:t>
      </w:r>
      <w:r w:rsidRPr="00A141BD">
        <w:rPr>
          <w:rFonts w:ascii="GHEA Grapalat" w:hAnsi="GHEA Grapalat"/>
          <w:i w:val="0"/>
          <w:sz w:val="24"/>
          <w:szCs w:val="24"/>
        </w:rPr>
        <w:t>BMAPDzB</w:t>
      </w:r>
      <w:r w:rsidR="00180651">
        <w:rPr>
          <w:rFonts w:ascii="GHEA Grapalat" w:hAnsi="GHEA Grapalat"/>
          <w:i w:val="0"/>
          <w:sz w:val="24"/>
          <w:szCs w:val="24"/>
        </w:rPr>
        <w:t>-19/</w:t>
      </w:r>
      <w:r w:rsidR="0017437A">
        <w:rPr>
          <w:rFonts w:ascii="GHEA Grapalat" w:hAnsi="GHEA Grapalat"/>
          <w:i w:val="0"/>
          <w:sz w:val="24"/>
          <w:szCs w:val="24"/>
        </w:rPr>
        <w:t>18</w:t>
      </w:r>
    </w:p>
    <w:p w:rsidR="00642EFE" w:rsidRPr="00A141BD" w:rsidRDefault="005728F9" w:rsidP="00A141BD">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403038">
        <w:rPr>
          <w:rFonts w:ascii="GHEA Grapalat" w:hAnsi="GHEA Grapalat"/>
          <w:i w:val="0"/>
          <w:sz w:val="24"/>
          <w:szCs w:val="24"/>
        </w:rPr>
        <w:t>Tevosyan</w:t>
      </w:r>
      <w:proofErr w:type="spellEnd"/>
      <w:r w:rsidRPr="00403038">
        <w:rPr>
          <w:rFonts w:ascii="GHEA Grapalat" w:hAnsi="GHEA Grapalat"/>
          <w:i w:val="0"/>
          <w:sz w:val="24"/>
          <w:szCs w:val="24"/>
        </w:rPr>
        <w:t xml:space="preserve"> 5</w:t>
      </w:r>
      <w:r w:rsidRPr="002504B7">
        <w:rPr>
          <w:rFonts w:ascii="GHEA Grapalat" w:hAnsi="GHEA Grapalat"/>
          <w:i w:val="0"/>
          <w:sz w:val="24"/>
          <w:szCs w:val="24"/>
        </w:rPr>
        <w:t>,</w:t>
      </w:r>
      <w:r>
        <w:rPr>
          <w:rFonts w:ascii="GHEA Grapalat" w:hAnsi="GHEA Grapalat"/>
          <w:i w:val="0"/>
          <w:sz w:val="24"/>
          <w:szCs w:val="24"/>
        </w:rPr>
        <w:t xml:space="preserve"> Yerevan </w:t>
      </w:r>
      <w:r w:rsidR="00642EFE" w:rsidRPr="00A141BD">
        <w:rPr>
          <w:rFonts w:ascii="GHEA Grapalat" w:hAnsi="GHEA Grapalat"/>
          <w:i w:val="0"/>
          <w:sz w:val="24"/>
          <w:szCs w:val="24"/>
        </w:rPr>
        <w:t>gives notice for an open tender which shall be carried out in one stage.</w:t>
      </w:r>
    </w:p>
    <w:p w:rsidR="00357D48" w:rsidRPr="00A141BD" w:rsidRDefault="00642EFE" w:rsidP="005728F9">
      <w:pPr>
        <w:pStyle w:val="BodyTextIndent"/>
        <w:ind w:firstLine="0"/>
        <w:rPr>
          <w:rFonts w:ascii="GHEA Grapalat" w:hAnsi="GHEA Grapalat"/>
          <w:i w:val="0"/>
          <w:sz w:val="24"/>
          <w:szCs w:val="24"/>
        </w:rPr>
      </w:pPr>
      <w:r w:rsidRPr="00A141BD">
        <w:rPr>
          <w:rFonts w:ascii="GHEA Grapalat" w:hAnsi="GHEA Grapalat"/>
          <w:i w:val="0"/>
          <w:sz w:val="24"/>
          <w:szCs w:val="24"/>
        </w:rPr>
        <w:t>The bidder selected based on the results of the open tender will be proposed, in a prescribed manner, to con</w:t>
      </w:r>
      <w:r w:rsidR="00465DDC">
        <w:rPr>
          <w:rFonts w:ascii="GHEA Grapalat" w:hAnsi="GHEA Grapalat"/>
          <w:i w:val="0"/>
          <w:sz w:val="24"/>
          <w:szCs w:val="24"/>
        </w:rPr>
        <w:t xml:space="preserve">clude a contract for supply of </w:t>
      </w:r>
      <w:r w:rsidR="005728F9" w:rsidRPr="00F94ABF">
        <w:rPr>
          <w:rFonts w:ascii="GHEA Grapalat" w:hAnsi="GHEA Grapalat"/>
          <w:i w:val="0"/>
          <w:sz w:val="24"/>
          <w:szCs w:val="24"/>
        </w:rPr>
        <w:t>spare</w:t>
      </w:r>
      <w:r w:rsidR="00266E34" w:rsidRPr="00266E34">
        <w:rPr>
          <w:rFonts w:ascii="GHEA Grapalat" w:hAnsi="GHEA Grapalat"/>
          <w:i w:val="0"/>
          <w:sz w:val="24"/>
          <w:szCs w:val="24"/>
          <w:lang w:val="en-US"/>
        </w:rPr>
        <w:t xml:space="preserve"> parts for buses</w:t>
      </w:r>
      <w:r w:rsidR="005728F9" w:rsidRPr="00A141BD">
        <w:rPr>
          <w:rFonts w:ascii="GHEA Grapalat" w:hAnsi="GHEA Grapalat"/>
          <w:i w:val="0"/>
          <w:sz w:val="24"/>
          <w:szCs w:val="24"/>
        </w:rPr>
        <w:t xml:space="preserve"> </w:t>
      </w:r>
      <w:r w:rsidRPr="00A141BD">
        <w:rPr>
          <w:rFonts w:ascii="GHEA Grapalat" w:hAnsi="GHEA Grapalat"/>
          <w:i w:val="0"/>
          <w:sz w:val="24"/>
          <w:szCs w:val="24"/>
        </w:rPr>
        <w:t xml:space="preserve">(hereinafter referred to as "the contract"). </w:t>
      </w:r>
      <w:r w:rsidR="00A76C15" w:rsidRPr="00A141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A141BD" w:rsidRDefault="00677658" w:rsidP="00A141B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A141BD" w:rsidRDefault="00EE73A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D6D3A" w:rsidRDefault="0067765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by </w:t>
      </w:r>
      <w:r w:rsidR="000271D5">
        <w:rPr>
          <w:rFonts w:ascii="GHEA Grapalat" w:hAnsi="GHEA Grapalat"/>
          <w:i w:val="0"/>
          <w:sz w:val="24"/>
          <w:szCs w:val="24"/>
        </w:rPr>
        <w:t>13</w:t>
      </w:r>
      <w:r w:rsidR="00180651" w:rsidRPr="00180651">
        <w:rPr>
          <w:rFonts w:ascii="GHEA Grapalat" w:hAnsi="GHEA Grapalat"/>
          <w:i w:val="0"/>
          <w:sz w:val="24"/>
          <w:szCs w:val="24"/>
          <w:vertAlign w:val="superscript"/>
          <w:lang w:val="en-US"/>
        </w:rPr>
        <w:t>00</w:t>
      </w:r>
      <w:r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day from the date of publication of this notice. Moreover, an application in writing must be submitted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67579A" w:rsidRPr="00A141BD" w:rsidRDefault="00357D4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7102F">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67579A" w:rsidRPr="00A141BD" w:rsidRDefault="00363E9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 xml:space="preserve">Failure to receive the invitation shall not limit the bidder's right to participate in this procedure. </w:t>
      </w:r>
    </w:p>
    <w:p w:rsidR="00351353" w:rsidRPr="00A141BD" w:rsidRDefault="00677658" w:rsidP="0017102F">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sidR="0017102F">
        <w:rPr>
          <w:rFonts w:ascii="GHEA Grapalat" w:hAnsi="GHEA Grapalat"/>
          <w:i w:val="0"/>
          <w:sz w:val="24"/>
          <w:szCs w:val="24"/>
        </w:rPr>
        <w:t xml:space="preserve">owing address: </w:t>
      </w:r>
      <w:proofErr w:type="spellStart"/>
      <w:r w:rsidR="002D6445" w:rsidRPr="00403038">
        <w:rPr>
          <w:rFonts w:ascii="GHEA Grapalat" w:hAnsi="GHEA Grapalat"/>
          <w:i w:val="0"/>
          <w:sz w:val="24"/>
          <w:szCs w:val="24"/>
        </w:rPr>
        <w:t>Tevosyan</w:t>
      </w:r>
      <w:proofErr w:type="spellEnd"/>
      <w:r w:rsidR="002D6445" w:rsidRPr="00403038">
        <w:rPr>
          <w:rFonts w:ascii="GHEA Grapalat" w:hAnsi="GHEA Grapalat"/>
          <w:i w:val="0"/>
          <w:sz w:val="24"/>
          <w:szCs w:val="24"/>
        </w:rPr>
        <w:t xml:space="preserve">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p>
    <w:p w:rsidR="00357D48" w:rsidRPr="00A141BD" w:rsidRDefault="00351353" w:rsidP="0017102F">
      <w:pPr>
        <w:pStyle w:val="BodyTextIndent"/>
        <w:spacing w:after="160"/>
        <w:ind w:firstLine="0"/>
        <w:rPr>
          <w:rFonts w:ascii="GHEA Grapalat" w:hAnsi="GHEA Grapalat"/>
          <w:i w:val="0"/>
          <w:sz w:val="24"/>
          <w:szCs w:val="24"/>
        </w:rPr>
      </w:pPr>
      <w:proofErr w:type="gramStart"/>
      <w:r w:rsidRPr="00A141BD">
        <w:rPr>
          <w:rFonts w:ascii="GHEA Grapalat" w:hAnsi="GHEA Grapalat"/>
          <w:i w:val="0"/>
          <w:sz w:val="24"/>
          <w:szCs w:val="24"/>
        </w:rPr>
        <w:t>in</w:t>
      </w:r>
      <w:proofErr w:type="gramEnd"/>
      <w:r w:rsidRPr="00A141BD">
        <w:rPr>
          <w:rFonts w:ascii="GHEA Grapalat" w:hAnsi="GHEA Grapalat"/>
          <w:i w:val="0"/>
          <w:sz w:val="24"/>
          <w:szCs w:val="24"/>
        </w:rPr>
        <w:t xml:space="preserve"> hard copy</w:t>
      </w:r>
      <w:r w:rsidR="000271D5">
        <w:rPr>
          <w:rFonts w:ascii="GHEA Grapalat" w:hAnsi="GHEA Grapalat"/>
          <w:i w:val="0"/>
          <w:sz w:val="24"/>
          <w:szCs w:val="24"/>
        </w:rPr>
        <w:t>, by 13</w:t>
      </w:r>
      <w:r w:rsidR="00180651" w:rsidRPr="00180651">
        <w:rPr>
          <w:rFonts w:ascii="GHEA Grapalat" w:hAnsi="GHEA Grapalat"/>
          <w:i w:val="0"/>
          <w:sz w:val="24"/>
          <w:szCs w:val="24"/>
          <w:vertAlign w:val="superscript"/>
          <w:lang w:val="en-US"/>
        </w:rPr>
        <w:t>00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60526C" w:rsidRPr="00A141BD" w:rsidRDefault="0060526C"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proofErr w:type="spellStart"/>
      <w:r w:rsidR="002D6445" w:rsidRPr="00403038">
        <w:rPr>
          <w:rFonts w:ascii="GHEA Grapalat" w:hAnsi="GHEA Grapalat"/>
          <w:i w:val="0"/>
          <w:sz w:val="24"/>
          <w:szCs w:val="24"/>
        </w:rPr>
        <w:t>Tevosyan</w:t>
      </w:r>
      <w:proofErr w:type="spellEnd"/>
      <w:r w:rsidR="002D6445" w:rsidRPr="00403038">
        <w:rPr>
          <w:rFonts w:ascii="GHEA Grapalat" w:hAnsi="GHEA Grapalat"/>
          <w:i w:val="0"/>
          <w:sz w:val="24"/>
          <w:szCs w:val="24"/>
        </w:rPr>
        <w:t xml:space="preserve">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r w:rsidRPr="00A141BD">
        <w:rPr>
          <w:rFonts w:ascii="GHEA Grapalat" w:hAnsi="GHEA Grapalat"/>
          <w:i w:val="0"/>
          <w:sz w:val="24"/>
          <w:szCs w:val="24"/>
        </w:rPr>
        <w:t xml:space="preserve">, on </w:t>
      </w:r>
      <w:r w:rsidR="000271D5">
        <w:rPr>
          <w:rFonts w:ascii="GHEA Grapalat" w:hAnsi="GHEA Grapalat"/>
          <w:i w:val="0"/>
          <w:sz w:val="24"/>
          <w:szCs w:val="24"/>
        </w:rPr>
        <w:t>13</w:t>
      </w:r>
      <w:r w:rsidR="00180651" w:rsidRPr="00180651">
        <w:rPr>
          <w:rFonts w:ascii="GHEA Grapalat" w:hAnsi="GHEA Grapalat"/>
          <w:i w:val="0"/>
          <w:sz w:val="24"/>
          <w:szCs w:val="24"/>
          <w:vertAlign w:val="superscript"/>
          <w:lang w:val="en-US"/>
        </w:rPr>
        <w:t>00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000271D5" w:rsidRPr="00A141BD">
        <w:rPr>
          <w:rFonts w:ascii="GHEA Grapalat" w:hAnsi="GHEA Grapalat"/>
          <w:i w:val="0"/>
          <w:sz w:val="24"/>
          <w:szCs w:val="24"/>
        </w:rPr>
        <w:t>day from the date of publication of this notice</w:t>
      </w:r>
      <w:r w:rsidRPr="00A141BD">
        <w:rPr>
          <w:rFonts w:ascii="GHEA Grapalat" w:hAnsi="GHEA Grapalat"/>
          <w:i w:val="0"/>
          <w:sz w:val="24"/>
          <w:szCs w:val="24"/>
        </w:rPr>
        <w:t>.</w:t>
      </w:r>
    </w:p>
    <w:p w:rsidR="00357D48" w:rsidRPr="00A141BD" w:rsidRDefault="001305C6"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w:t>
      </w:r>
      <w:proofErr w:type="spellStart"/>
      <w:r w:rsidRPr="00A141BD">
        <w:rPr>
          <w:rFonts w:ascii="GHEA Grapalat" w:hAnsi="GHEA Grapalat"/>
          <w:i w:val="0"/>
          <w:sz w:val="24"/>
          <w:szCs w:val="24"/>
        </w:rPr>
        <w:t>by</w:t>
      </w:r>
      <w:proofErr w:type="spellEnd"/>
      <w:r w:rsidRPr="00A141BD">
        <w:rPr>
          <w:rFonts w:ascii="GHEA Grapalat" w:hAnsi="GHEA Grapalat"/>
          <w:i w:val="0"/>
          <w:sz w:val="24"/>
          <w:szCs w:val="24"/>
        </w:rPr>
        <w:t xml:space="preserve"> filed to the Procurement Appeals Board, to the following address: </w:t>
      </w:r>
      <w:proofErr w:type="spellStart"/>
      <w:r w:rsidRPr="00A141BD">
        <w:rPr>
          <w:rFonts w:ascii="GHEA Grapalat" w:hAnsi="GHEA Grapalat"/>
          <w:i w:val="0"/>
          <w:sz w:val="24"/>
          <w:szCs w:val="24"/>
        </w:rPr>
        <w:t>Melik-Adamyan</w:t>
      </w:r>
      <w:proofErr w:type="spellEnd"/>
      <w:r w:rsidRPr="00A141BD">
        <w:rPr>
          <w:rFonts w:ascii="GHEA Grapalat" w:hAnsi="GHEA Grapalat"/>
          <w:i w:val="0"/>
          <w:sz w:val="24"/>
          <w:szCs w:val="24"/>
        </w:rPr>
        <w:t xml:space="preserve"> St. </w:t>
      </w:r>
      <w:proofErr w:type="gramStart"/>
      <w:r w:rsidRPr="00A141BD">
        <w:rPr>
          <w:rFonts w:ascii="GHEA Grapalat" w:hAnsi="GHEA Grapalat"/>
          <w:i w:val="0"/>
          <w:sz w:val="24"/>
          <w:szCs w:val="24"/>
        </w:rPr>
        <w:t>1.,</w:t>
      </w:r>
      <w:proofErr w:type="gramEnd"/>
      <w:r w:rsidRPr="00A141BD">
        <w:rPr>
          <w:rFonts w:ascii="GHEA Grapalat" w:hAnsi="GHEA Grapalat"/>
          <w:i w:val="0"/>
          <w:sz w:val="24"/>
          <w:szCs w:val="24"/>
        </w:rPr>
        <w:t xml:space="preserve">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BC28B6" w:rsidRPr="00A141BD" w:rsidRDefault="00BC28B6" w:rsidP="00E53A96">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sidR="00E53A96">
        <w:rPr>
          <w:rFonts w:ascii="Courier New" w:hAnsi="Courier New" w:cs="Courier New"/>
          <w:i w:val="0"/>
          <w:sz w:val="24"/>
          <w:szCs w:val="24"/>
        </w:rPr>
        <w:t> </w:t>
      </w:r>
      <w:proofErr w:type="spellStart"/>
      <w:r w:rsidR="002D6445">
        <w:rPr>
          <w:rFonts w:ascii="GHEA Grapalat" w:hAnsi="GHEA Grapalat"/>
          <w:i w:val="0"/>
          <w:sz w:val="24"/>
          <w:szCs w:val="24"/>
        </w:rPr>
        <w:t>Roza</w:t>
      </w:r>
      <w:proofErr w:type="spellEnd"/>
      <w:r w:rsidR="002D6445">
        <w:rPr>
          <w:rFonts w:ascii="GHEA Grapalat" w:hAnsi="GHEA Grapalat"/>
          <w:i w:val="0"/>
          <w:sz w:val="24"/>
          <w:szCs w:val="24"/>
        </w:rPr>
        <w:t xml:space="preserve"> </w:t>
      </w:r>
      <w:proofErr w:type="spellStart"/>
      <w:r w:rsidR="002D6445">
        <w:rPr>
          <w:rFonts w:ascii="GHEA Grapalat" w:hAnsi="GHEA Grapalat"/>
          <w:i w:val="0"/>
          <w:sz w:val="24"/>
          <w:szCs w:val="24"/>
        </w:rPr>
        <w:t>Mehrabyan</w:t>
      </w:r>
      <w:proofErr w:type="spellEnd"/>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9B059D" w:rsidRPr="00A141BD" w:rsidRDefault="009B059D" w:rsidP="00E53A96">
      <w:pPr>
        <w:pStyle w:val="BodyTextIndent"/>
        <w:spacing w:line="240" w:lineRule="auto"/>
        <w:ind w:firstLine="2694"/>
        <w:rPr>
          <w:rFonts w:ascii="GHEA Grapalat" w:hAnsi="GHEA Grapalat"/>
          <w:i w:val="0"/>
          <w:sz w:val="24"/>
          <w:szCs w:val="24"/>
        </w:rPr>
      </w:pPr>
    </w:p>
    <w:p w:rsidR="00BC28B6" w:rsidRPr="00A141BD" w:rsidRDefault="00BC28B6" w:rsidP="00123860">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sidR="002D6445">
        <w:rPr>
          <w:rFonts w:ascii="GHEA Grapalat" w:hAnsi="GHEA Grapalat"/>
          <w:i w:val="0"/>
          <w:sz w:val="24"/>
          <w:szCs w:val="24"/>
        </w:rPr>
        <w:t>+374-93-35-76-91</w:t>
      </w:r>
    </w:p>
    <w:p w:rsidR="00BC28B6" w:rsidRPr="00A141BD" w:rsidRDefault="00C64D42" w:rsidP="00123860">
      <w:pPr>
        <w:pStyle w:val="BodyTextIndent"/>
        <w:spacing w:after="160"/>
        <w:ind w:firstLine="0"/>
        <w:rPr>
          <w:rFonts w:ascii="GHEA Grapalat" w:hAnsi="GHEA Grapalat"/>
          <w:i w:val="0"/>
          <w:sz w:val="24"/>
          <w:szCs w:val="24"/>
          <w:u w:val="single"/>
        </w:rPr>
      </w:pPr>
      <w:r>
        <w:rPr>
          <w:rFonts w:ascii="GHEA Grapalat" w:hAnsi="GHEA Grapalat"/>
          <w:i w:val="0"/>
          <w:sz w:val="24"/>
          <w:szCs w:val="24"/>
        </w:rPr>
        <w:t xml:space="preserve">E-mail: </w:t>
      </w:r>
      <w:r w:rsidR="002C21C4">
        <w:rPr>
          <w:rFonts w:ascii="GHEA Grapalat" w:hAnsi="GHEA Grapalat"/>
          <w:i w:val="0"/>
          <w:sz w:val="24"/>
          <w:szCs w:val="24"/>
        </w:rPr>
        <w:t>ruzan-mehrabyan@rambler.ru</w:t>
      </w:r>
    </w:p>
    <w:p w:rsidR="002D6445" w:rsidRDefault="00BC28B6" w:rsidP="002D6445">
      <w:pPr>
        <w:ind w:left="-567"/>
        <w:jc w:val="both"/>
      </w:pPr>
      <w:r w:rsidRPr="00A141BD">
        <w:rPr>
          <w:rFonts w:ascii="GHEA Grapalat" w:hAnsi="GHEA Grapalat"/>
        </w:rPr>
        <w:t>Contracting auth</w:t>
      </w:r>
      <w:r w:rsidR="00C64D42">
        <w:rPr>
          <w:rFonts w:ascii="GHEA Grapalat" w:hAnsi="GHEA Grapalat"/>
        </w:rPr>
        <w:t>ority</w:t>
      </w:r>
      <w:r w:rsidR="002D6445" w:rsidRPr="008D6D3A">
        <w:rPr>
          <w:rFonts w:ascii="GHEA Grapalat" w:hAnsi="GHEA Grapalat"/>
        </w:rPr>
        <w:t xml:space="preserve"> "YEREVAN BUS" Closed Joint-Stock Company (CJSC)</w:t>
      </w:r>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F87" w:rsidRDefault="003D7F87">
      <w:r>
        <w:separator/>
      </w:r>
    </w:p>
  </w:endnote>
  <w:endnote w:type="continuationSeparator" w:id="0">
    <w:p w:rsidR="003D7F87" w:rsidRDefault="003D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2490476"/>
      <w:docPartObj>
        <w:docPartGallery w:val="Page Numbers (Bottom of Page)"/>
        <w:docPartUnique/>
      </w:docPartObj>
    </w:sdtPr>
    <w:sdtEndPr>
      <w:rPr>
        <w:rFonts w:ascii="GHEA Grapalat" w:hAnsi="GHEA Grapalat"/>
        <w:sz w:val="24"/>
        <w:szCs w:val="24"/>
      </w:rPr>
    </w:sdtEndPr>
    <w:sdtContent>
      <w:p w:rsidR="00C64D42" w:rsidRPr="00C64D42" w:rsidRDefault="002B6E87"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00C64D42"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A06365">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F87" w:rsidRDefault="003D7F87">
      <w:r>
        <w:separator/>
      </w:r>
    </w:p>
  </w:footnote>
  <w:footnote w:type="continuationSeparator" w:id="0">
    <w:p w:rsidR="003D7F87" w:rsidRDefault="003D7F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437A"/>
    <w:rsid w:val="00174FE1"/>
    <w:rsid w:val="00175F8F"/>
    <w:rsid w:val="00175FDC"/>
    <w:rsid w:val="001763F5"/>
    <w:rsid w:val="00176A38"/>
    <w:rsid w:val="00176A92"/>
    <w:rsid w:val="00177A5C"/>
    <w:rsid w:val="00180651"/>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3C01"/>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66A"/>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2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6365"/>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D29"/>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8D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3A96"/>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809B2DB-0D39-4CC9-A0C7-0F010ABA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36A89-286A-4CC4-88DA-0D2968AF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500</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30</cp:revision>
  <cp:lastPrinted>2017-05-25T10:50:00Z</cp:lastPrinted>
  <dcterms:created xsi:type="dcterms:W3CDTF">2017-06-08T07:09:00Z</dcterms:created>
  <dcterms:modified xsi:type="dcterms:W3CDTF">2019-10-25T06:35:00Z</dcterms:modified>
</cp:coreProperties>
</file>